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72FF" w14:textId="75F7324A" w:rsidR="00C242F3" w:rsidRDefault="00C242F3" w:rsidP="00CE0EE9">
      <w:pPr>
        <w:jc w:val="both"/>
        <w:rPr>
          <w:rFonts w:ascii="Calibri" w:hAnsi="Calibri"/>
          <w:snapToGrid w:val="0"/>
          <w:sz w:val="21"/>
          <w:szCs w:val="21"/>
        </w:rPr>
        <w:sectPr w:rsidR="00C242F3" w:rsidSect="00CE0EE9">
          <w:headerReference w:type="default" r:id="rId8"/>
          <w:footerReference w:type="default" r:id="rId9"/>
          <w:pgSz w:w="11906" w:h="16838"/>
          <w:pgMar w:top="1682" w:right="1127" w:bottom="284" w:left="1428" w:header="420" w:footer="0" w:gutter="0"/>
          <w:pgNumType w:start="1"/>
          <w:cols w:space="708"/>
          <w:docGrid w:linePitch="360"/>
        </w:sectPr>
      </w:pPr>
    </w:p>
    <w:p w14:paraId="77236F75" w14:textId="2E88A629" w:rsidR="00CE0EE9" w:rsidRDefault="00CE0EE9" w:rsidP="00CF2D5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pacing w:val="-2"/>
          <w:lang w:val="ca-ES"/>
        </w:rPr>
      </w:pPr>
      <w:r>
        <w:rPr>
          <w:rFonts w:ascii="Arial" w:hAnsi="Arial" w:cs="Arial"/>
          <w:b/>
          <w:iCs/>
          <w:color w:val="000000"/>
          <w:spacing w:val="-2"/>
          <w:lang w:val="ca-ES"/>
        </w:rPr>
        <w:t>Full d’informació i Consentiment al pacient per a l’ús de dades de salut en recerca</w:t>
      </w:r>
      <w:r w:rsidR="00CF2D5C">
        <w:rPr>
          <w:rFonts w:ascii="Arial" w:hAnsi="Arial" w:cs="Arial"/>
          <w:b/>
          <w:iCs/>
          <w:color w:val="000000"/>
          <w:spacing w:val="-2"/>
          <w:lang w:val="ca-ES"/>
        </w:rPr>
        <w:t xml:space="preserve">: </w:t>
      </w:r>
      <w:r w:rsidR="00CF2D5C" w:rsidRPr="00CF2D5C">
        <w:rPr>
          <w:rFonts w:ascii="Calibri" w:eastAsia="Calibri" w:hAnsi="Calibri" w:cs="Calibri"/>
          <w:b/>
          <w:bCs/>
          <w:color w:val="000000"/>
          <w:highlight w:val="yellow"/>
          <w:lang w:val="ca-ES" w:eastAsia="en-US"/>
        </w:rPr>
        <w:t>especificar la línia de recerca</w:t>
      </w:r>
    </w:p>
    <w:p w14:paraId="2577DF01" w14:textId="77777777" w:rsidR="00C242F3" w:rsidRDefault="00C242F3" w:rsidP="00C242F3">
      <w:pPr>
        <w:jc w:val="both"/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</w:pPr>
    </w:p>
    <w:p w14:paraId="02B2FAD0" w14:textId="77777777" w:rsidR="00C242F3" w:rsidRPr="00312DF0" w:rsidRDefault="00DD01EB" w:rsidP="00C242F3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val="ca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  <w:t>Versió i data</w:t>
      </w:r>
      <w:r w:rsidR="00C242F3" w:rsidRPr="003C1B7A">
        <w:rPr>
          <w:rFonts w:asciiTheme="minorHAnsi" w:eastAsiaTheme="minorHAnsi" w:hAnsiTheme="minorHAnsi" w:cstheme="minorBidi"/>
          <w:b/>
          <w:sz w:val="22"/>
          <w:szCs w:val="22"/>
          <w:highlight w:val="yellow"/>
          <w:lang w:val="ca-ES" w:eastAsia="en-US"/>
        </w:rPr>
        <w:t xml:space="preserve"> (OBLIGATORI):</w:t>
      </w:r>
    </w:p>
    <w:p w14:paraId="274CC20C" w14:textId="77777777" w:rsidR="00C242F3" w:rsidRDefault="00C242F3" w:rsidP="00C242F3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46BD20F3" w14:textId="7BBF51CE" w:rsidR="00CE0EE9" w:rsidRDefault="00CE0EE9" w:rsidP="00C242F3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 l'Hospital Clínic de Barcelona (HCB), a més de la tasca assistencial, es realitza investigació biomèdica, que permet progressar en el coneixement de la Medicina. En aquest sentit, la informació mèdica que s’obté durant el diagnòstic o control de les malalties, un cop utilitzades amb aquesta finalitat, resulten també útils i necessàries per a la investigació.</w:t>
      </w:r>
    </w:p>
    <w:p w14:paraId="75B24212" w14:textId="77777777" w:rsidR="00CF2D5C" w:rsidRPr="00884418" w:rsidRDefault="00CF2D5C" w:rsidP="00C242F3">
      <w:pPr>
        <w:pStyle w:val="NormalWeb"/>
        <w:spacing w:before="0" w:beforeAutospacing="0" w:after="0" w:afterAutospacing="0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60A5EBE8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Amb aquest document li demanem permís per a fer servir les seves dades de salut, ja siguin les obtingudes durant les seves visites mèdiques habituals o les obtingudes en projectes de recerca en que vostè pogués participar, per a utilitzar-les en futurs estudis de recerca en l’àrea de [</w:t>
      </w:r>
      <w:r w:rsidRPr="00884418">
        <w:rPr>
          <w:rFonts w:ascii="Calibri" w:eastAsia="Calibri" w:hAnsi="Calibri" w:cs="Calibri"/>
          <w:color w:val="000000"/>
          <w:highlight w:val="yellow"/>
          <w:lang w:val="ca-ES" w:eastAsia="en-US"/>
        </w:rPr>
        <w:t>espai per a especificar la línia de recerca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]. Considerarem que accepta aquests usos amb la signatura d’aquest document.</w:t>
      </w:r>
    </w:p>
    <w:p w14:paraId="5858171F" w14:textId="77777777"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Les dades que es recullin per a ser usades en recerca es codificaran, això vol dir que no s’inclourà cap tipus d’informació que permeti identificar els participants. Només el metge i equip mèdic que ha recollit les dades i amb dret d’accés a les dades de la seva història clínica, podran relacionar les dades recollides amb la identitat del pacient.</w:t>
      </w:r>
    </w:p>
    <w:p w14:paraId="467BD30F" w14:textId="77777777"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La identitat dels participants no estarà a l’abast de cap altra persona a excepció d’una urgència mèdica o requeriment legal. </w:t>
      </w:r>
    </w:p>
    <w:p w14:paraId="175CB547" w14:textId="77777777"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Podran tenir accés a la informació personal identificada, les autoritats sanitàries, el Comitè d’Ètica d’Investigació i personal autoritzat pel promotor de l’estudi, quan calgui per a comprovar dades i procediments de l’estudi, però sempre mantenint la confidencialitat d’acord a la legislació vigent.</w:t>
      </w:r>
    </w:p>
    <w:p w14:paraId="5AA31B90" w14:textId="77777777"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 xml:space="preserve">Només es cediran a tercers i a d’altres països les dades codificades, que en cap cas contindran informació que pugui identificar al participant directament (com nom i cognoms, inicials, adreça, número de la seguretat social, </w:t>
      </w:r>
      <w:proofErr w:type="spellStart"/>
      <w:r w:rsidRPr="00884418">
        <w:rPr>
          <w:rFonts w:ascii="Calibri" w:hAnsi="Calibri" w:cs="Calibri"/>
          <w:color w:val="000000"/>
          <w:lang w:val="ca-ES"/>
        </w:rPr>
        <w:t>etc</w:t>
      </w:r>
      <w:proofErr w:type="spellEnd"/>
      <w:r w:rsidRPr="00884418">
        <w:rPr>
          <w:rFonts w:ascii="Calibri" w:hAnsi="Calibri" w:cs="Calibri"/>
          <w:color w:val="000000"/>
          <w:lang w:val="ca-ES"/>
        </w:rPr>
        <w:t>). En el suposat que es produís aquesta cessió, seria per a la mateixa finalitat de l’àrea de recerca descrita més amunt i garantint la confidencialitat.</w:t>
      </w:r>
    </w:p>
    <w:p w14:paraId="3E655B0C" w14:textId="77777777" w:rsidR="00CE0EE9" w:rsidRPr="00884418" w:rsidRDefault="00CE0EE9" w:rsidP="00CE0EE9">
      <w:pPr>
        <w:spacing w:after="240" w:line="276" w:lineRule="auto"/>
        <w:jc w:val="both"/>
        <w:rPr>
          <w:rFonts w:ascii="Calibri" w:hAnsi="Calibri" w:cs="Calibri"/>
          <w:color w:val="000000"/>
          <w:lang w:val="ca-ES"/>
        </w:rPr>
      </w:pPr>
      <w:r w:rsidRPr="00884418">
        <w:rPr>
          <w:rFonts w:ascii="Calibri" w:hAnsi="Calibri" w:cs="Calibri"/>
          <w:color w:val="000000"/>
          <w:lang w:val="ca-ES"/>
        </w:rPr>
        <w:t>Si es realitzés una transferència de dades codificades fora de la UE, ja sigui a entitats del nostre grup, prestadors de serveis o a investigadors que col·laborin amb nosaltres, el responsable de la gestió de les seves dades es compromet a que les dades queden protegides per principis de precaució com contractes o d’altres mecanismes establerts per les autoritats de protecció de dades.</w:t>
      </w:r>
    </w:p>
    <w:p w14:paraId="5162BF3D" w14:textId="77777777"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Les seves dades seran conservades mentre sigui necessari per acomplir la finalitat indicada en aquest document. </w:t>
      </w:r>
    </w:p>
    <w:p w14:paraId="544F65DE" w14:textId="77777777"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0503E645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01A598C5" w14:textId="77777777" w:rsidR="00CE0EE9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48E27DC8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De conformitat amb l’establert al Reglament (UE) 2016/679 de 27 d’abril relatiu a la protecció de les persones físiques en relació al tractament de les seves dades personals i a la Llei Orgànica 3/2018 de 5 de desembre de Protecció de Dades Personals i Garantia dels drets digitals., l’Hospital Clínic de Barcelona amb  CIF Q0802070C i domicili al carrer Villarroel 170 de Barcelona, com a responsable del tractament, l’informa que pot contactar amb el Delegat de Protecció de Dades a través de </w:t>
      </w:r>
      <w:hyperlink r:id="rId10" w:history="1">
        <w:r w:rsidRPr="00884418">
          <w:rPr>
            <w:rFonts w:ascii="Calibri" w:eastAsia="Calibri" w:hAnsi="Calibri" w:cs="Calibri"/>
            <w:color w:val="000000"/>
            <w:lang w:val="ca-ES" w:eastAsia="en-US"/>
          </w:rPr>
          <w:t>protecciodades@clinic.cat</w:t>
        </w:r>
      </w:hyperlink>
      <w:r w:rsidRPr="00884418">
        <w:rPr>
          <w:rFonts w:ascii="Calibri" w:eastAsia="Calibri" w:hAnsi="Calibri" w:cs="Calibri"/>
          <w:color w:val="000000"/>
          <w:lang w:val="ca-ES" w:eastAsia="en-US"/>
        </w:rPr>
        <w:t>, si té qualsevol dubte, queixa o necessita exercir algun dels seus drets esmentats tot seguit.</w:t>
      </w:r>
    </w:p>
    <w:p w14:paraId="34002EAF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Vostè té dret a accedir a les seves dades, sol·licitar la rectificació de les dades inexactes o, si és el cas, sol·licitar la seva supressió. Així com limitar el seu tractament, oposar-se i retirar el consentiment del seu ús per a determinades finalitats. Aquests drets els pot exercir a través del correu electrònic protecciodades@clinic.cat. Així mateix l’informem del seu dret a presentar una reclamació davant de l’Agència Catalana de Protecció de Dades front qualsevol actuació del HCB que consideri que vulnera els seus drets.  </w:t>
      </w:r>
    </w:p>
    <w:p w14:paraId="060BCA64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El seu consentiment és totalment voluntari. Pot negar-se a signar-lo o retirar el seu consentiment en qualsevol moment sense haver d'explicar els motius i això no repercutirà negativament en la seva assistència mèdica present o futura.</w:t>
      </w:r>
    </w:p>
    <w:p w14:paraId="0D601780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Moltes gràcies per la seva col·laboració. </w:t>
      </w:r>
    </w:p>
    <w:p w14:paraId="3A7253AE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4F010D4E" w14:textId="77777777"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b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>Jo........................................</w:t>
      </w:r>
      <w:r w:rsidR="0063406F">
        <w:rPr>
          <w:rFonts w:ascii="Calibri" w:eastAsia="Calibri" w:hAnsi="Calibri" w:cs="Calibri"/>
          <w:b/>
          <w:color w:val="000000"/>
          <w:lang w:val="ca-ES" w:eastAsia="en-US"/>
        </w:rPr>
        <w:t>............................</w:t>
      </w: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 xml:space="preserve">autoritzo l’ús de les meves dades de salut en les </w:t>
      </w:r>
    </w:p>
    <w:p w14:paraId="76685408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sz w:val="22"/>
          <w:szCs w:val="22"/>
          <w:lang w:val="ca-ES" w:eastAsia="en-US"/>
        </w:rPr>
        <w:t xml:space="preserve">                  (nom i cognoms del pacient)</w:t>
      </w:r>
    </w:p>
    <w:p w14:paraId="1B6CA9EC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b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b/>
          <w:color w:val="000000"/>
          <w:lang w:val="ca-ES" w:eastAsia="en-US"/>
        </w:rPr>
        <w:t xml:space="preserve">condicions en que se m’han explicat:     </w:t>
      </w:r>
    </w:p>
    <w:p w14:paraId="32BF95AE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center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sym w:font="Wingdings" w:char="006F"/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SI         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sym w:font="Wingdings" w:char="006F"/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NO</w:t>
      </w:r>
    </w:p>
    <w:p w14:paraId="7ADE10F8" w14:textId="77777777"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</w:p>
    <w:p w14:paraId="343DF55A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>
        <w:rPr>
          <w:rFonts w:ascii="Calibri" w:eastAsia="Calibri" w:hAnsi="Calibri" w:cs="Calibri"/>
          <w:color w:val="000000"/>
          <w:lang w:val="ca-ES" w:eastAsia="en-US"/>
        </w:rPr>
        <w:t xml:space="preserve">Signatura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del pacient</w:t>
      </w:r>
      <w:r w:rsidR="00F741EE">
        <w:rPr>
          <w:rFonts w:ascii="Calibri" w:eastAsia="Calibri" w:hAnsi="Calibri" w:cs="Calibri"/>
          <w:color w:val="000000"/>
          <w:lang w:val="ca-ES" w:eastAsia="en-US"/>
        </w:rPr>
        <w:t>: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                                    </w:t>
      </w:r>
      <w:r w:rsidR="000E61A1">
        <w:rPr>
          <w:rFonts w:ascii="Calibri" w:eastAsia="Calibri" w:hAnsi="Calibri" w:cs="Calibri"/>
          <w:color w:val="000000"/>
          <w:lang w:val="ca-ES" w:eastAsia="en-US"/>
        </w:rPr>
        <w:t xml:space="preserve">               </w:t>
      </w:r>
      <w:r>
        <w:rPr>
          <w:rFonts w:ascii="Calibri" w:eastAsia="Calibri" w:hAnsi="Calibri" w:cs="Calibri"/>
          <w:color w:val="000000"/>
          <w:lang w:val="ca-ES" w:eastAsia="en-US"/>
        </w:rPr>
        <w:t>Signatura del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Personal sol·licitant: </w:t>
      </w:r>
    </w:p>
    <w:p w14:paraId="47FA4FE4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Sr./Sra.......................................................</w:t>
      </w:r>
      <w:r>
        <w:rPr>
          <w:rFonts w:ascii="Calibri" w:eastAsia="Calibri" w:hAnsi="Calibri" w:cs="Calibri"/>
          <w:color w:val="000000"/>
          <w:lang w:val="ca-ES" w:eastAsia="en-US"/>
        </w:rPr>
        <w:t>...</w:t>
      </w:r>
      <w:r w:rsidR="000E61A1">
        <w:rPr>
          <w:rFonts w:ascii="Calibri" w:eastAsia="Calibri" w:hAnsi="Calibri" w:cs="Calibri"/>
          <w:color w:val="000000"/>
          <w:lang w:val="ca-ES" w:eastAsia="en-US"/>
        </w:rPr>
        <w:t>..</w:t>
      </w:r>
      <w:r>
        <w:rPr>
          <w:rFonts w:ascii="Calibri" w:eastAsia="Calibri" w:hAnsi="Calibri" w:cs="Calibri"/>
          <w:color w:val="000000"/>
          <w:lang w:val="ca-ES" w:eastAsia="en-US"/>
        </w:rPr>
        <w:t xml:space="preserve">  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Sr./Sra..................................................</w:t>
      </w:r>
      <w:r>
        <w:rPr>
          <w:rFonts w:ascii="Calibri" w:eastAsia="Calibri" w:hAnsi="Calibri" w:cs="Calibri"/>
          <w:color w:val="000000"/>
          <w:lang w:val="ca-ES" w:eastAsia="en-US"/>
        </w:rPr>
        <w:t>....</w:t>
      </w:r>
    </w:p>
    <w:p w14:paraId="68D7C1A1" w14:textId="77777777" w:rsidR="00CE0EE9" w:rsidRPr="00884418" w:rsidRDefault="00CE0EE9" w:rsidP="00CE0EE9">
      <w:pPr>
        <w:pStyle w:val="NormalWeb"/>
        <w:spacing w:before="0" w:beforeAutospacing="0" w:after="24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DNI………………………………………………………….....                DNI…………………………………………….............</w:t>
      </w:r>
      <w:r>
        <w:rPr>
          <w:rFonts w:ascii="Calibri" w:eastAsia="Calibri" w:hAnsi="Calibri" w:cs="Calibri"/>
          <w:color w:val="000000"/>
          <w:lang w:val="ca-ES" w:eastAsia="en-US"/>
        </w:rPr>
        <w:t>..</w:t>
      </w:r>
    </w:p>
    <w:p w14:paraId="382C3B98" w14:textId="77777777" w:rsidR="00CE0EE9" w:rsidRPr="00884418" w:rsidRDefault="00CE0EE9" w:rsidP="00CE0EE9">
      <w:pPr>
        <w:pStyle w:val="NormalWeb"/>
        <w:spacing w:before="0" w:beforeAutospacing="0" w:after="0" w:afterAutospacing="0" w:line="276" w:lineRule="auto"/>
        <w:jc w:val="both"/>
        <w:rPr>
          <w:rFonts w:ascii="Calibri" w:eastAsia="Calibri" w:hAnsi="Calibri" w:cs="Calibri"/>
          <w:color w:val="000000"/>
          <w:lang w:val="ca-ES" w:eastAsia="en-US"/>
        </w:rPr>
      </w:pPr>
      <w:r w:rsidRPr="00884418">
        <w:rPr>
          <w:rFonts w:ascii="Calibri" w:eastAsia="Calibri" w:hAnsi="Calibri" w:cs="Calibri"/>
          <w:color w:val="000000"/>
          <w:lang w:val="ca-ES" w:eastAsia="en-US"/>
        </w:rPr>
        <w:t>A..................., a..…… de………………de.........</w:t>
      </w:r>
      <w:r>
        <w:rPr>
          <w:rFonts w:ascii="Calibri" w:eastAsia="Calibri" w:hAnsi="Calibri" w:cs="Calibri"/>
          <w:color w:val="000000"/>
          <w:lang w:val="ca-ES" w:eastAsia="en-US"/>
        </w:rPr>
        <w:t>....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 xml:space="preserve">   </w:t>
      </w:r>
      <w:r w:rsidR="000E61A1">
        <w:rPr>
          <w:rFonts w:ascii="Calibri" w:eastAsia="Calibri" w:hAnsi="Calibri" w:cs="Calibri"/>
          <w:color w:val="000000"/>
          <w:lang w:val="ca-ES" w:eastAsia="en-US"/>
        </w:rPr>
        <w:t xml:space="preserve">              </w:t>
      </w:r>
      <w:r w:rsidRPr="00884418">
        <w:rPr>
          <w:rFonts w:ascii="Calibri" w:eastAsia="Calibri" w:hAnsi="Calibri" w:cs="Calibri"/>
          <w:color w:val="000000"/>
          <w:lang w:val="ca-ES" w:eastAsia="en-US"/>
        </w:rPr>
        <w:t>A..................., a..…… de………………de.........</w:t>
      </w:r>
    </w:p>
    <w:p w14:paraId="13F70499" w14:textId="77777777" w:rsidR="00634990" w:rsidRPr="00BF67A8" w:rsidRDefault="00634990" w:rsidP="00BF67A8">
      <w:pPr>
        <w:rPr>
          <w:szCs w:val="22"/>
        </w:rPr>
      </w:pPr>
    </w:p>
    <w:sectPr w:rsidR="00634990" w:rsidRPr="00BF67A8" w:rsidSect="00C242F3">
      <w:type w:val="continuous"/>
      <w:pgSz w:w="11906" w:h="16838"/>
      <w:pgMar w:top="1682" w:right="1127" w:bottom="284" w:left="1428" w:header="420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DA35" w14:textId="77777777" w:rsidR="00E95328" w:rsidRDefault="00E95328" w:rsidP="005E41BE">
      <w:r>
        <w:separator/>
      </w:r>
    </w:p>
  </w:endnote>
  <w:endnote w:type="continuationSeparator" w:id="0">
    <w:p w14:paraId="4D4AC667" w14:textId="77777777" w:rsidR="00E95328" w:rsidRDefault="00E95328" w:rsidP="005E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548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25ED" w14:textId="6F7CEEA5" w:rsidR="00910E64" w:rsidRPr="00D90B0D" w:rsidRDefault="00CF2D5C" w:rsidP="00CE0EE9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851C9" wp14:editId="6D0B8F14">
              <wp:simplePos x="0" y="0"/>
              <wp:positionH relativeFrom="column">
                <wp:posOffset>1266825</wp:posOffset>
              </wp:positionH>
              <wp:positionV relativeFrom="paragraph">
                <wp:posOffset>-608330</wp:posOffset>
              </wp:positionV>
              <wp:extent cx="2514600" cy="101219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14:paraId="09E649FD" w14:textId="77777777" w:rsidR="00CE0EE9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</w:p>
                        <w:p w14:paraId="62B12AB3" w14:textId="77777777" w:rsidR="00CE0EE9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</w:p>
                        <w:p w14:paraId="41C01348" w14:textId="77777777" w:rsidR="00CE0EE9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</w:p>
                        <w:p w14:paraId="00B08D79" w14:textId="77777777" w:rsidR="00CE0EE9" w:rsidRPr="00162AAF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  <w:r w:rsidRPr="00162AAF"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  <w:t>HOSPITAL CLÍNIC DE BARCELONA</w:t>
                          </w:r>
                        </w:p>
                        <w:p w14:paraId="1030060B" w14:textId="77777777" w:rsidR="00CE0EE9" w:rsidRPr="00162AAF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  <w:r w:rsidRPr="00162AAF"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  <w:t>Villarroel, 170 – 08036 Barcelona (España)</w:t>
                          </w:r>
                        </w:p>
                        <w:p w14:paraId="1D64987C" w14:textId="77777777" w:rsidR="00CE0EE9" w:rsidRPr="00162AAF" w:rsidRDefault="00CE0EE9" w:rsidP="00CE0EE9">
                          <w:pPr>
                            <w:jc w:val="center"/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</w:pPr>
                          <w:r w:rsidRPr="00162AAF">
                            <w:rPr>
                              <w:rFonts w:ascii="Trebuchet MS" w:hAnsi="Trebuchet MS"/>
                              <w:color w:val="00542C"/>
                              <w:sz w:val="16"/>
                              <w:szCs w:val="16"/>
                            </w:rPr>
                            <w:t>Tel. 93 227 54 00 Fax 93 227 54 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851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9.75pt;margin-top:-47.9pt;width:198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" filled="f" stroked="f">
              <v:textbox>
                <w:txbxContent>
                  <w:p w14:paraId="09E649FD" w14:textId="77777777" w:rsidR="00CE0EE9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</w:p>
                  <w:p w14:paraId="62B12AB3" w14:textId="77777777" w:rsidR="00CE0EE9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</w:p>
                  <w:p w14:paraId="41C01348" w14:textId="77777777" w:rsidR="00CE0EE9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</w:p>
                  <w:p w14:paraId="00B08D79" w14:textId="77777777" w:rsidR="00CE0EE9" w:rsidRPr="00162AAF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  <w:r w:rsidRPr="00162AAF"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  <w:t>HOSPITAL CLÍNIC DE BARCELONA</w:t>
                    </w:r>
                  </w:p>
                  <w:p w14:paraId="1030060B" w14:textId="77777777" w:rsidR="00CE0EE9" w:rsidRPr="00162AAF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  <w:r w:rsidRPr="00162AAF"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  <w:t>Villarroel, 170 – 08036 Barcelona (España)</w:t>
                    </w:r>
                  </w:p>
                  <w:p w14:paraId="1D64987C" w14:textId="77777777" w:rsidR="00CE0EE9" w:rsidRPr="00162AAF" w:rsidRDefault="00CE0EE9" w:rsidP="00CE0EE9">
                    <w:pPr>
                      <w:jc w:val="center"/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</w:pPr>
                    <w:r w:rsidRPr="00162AAF">
                      <w:rPr>
                        <w:rFonts w:ascii="Trebuchet MS" w:hAnsi="Trebuchet MS"/>
                        <w:color w:val="00542C"/>
                        <w:sz w:val="16"/>
                        <w:szCs w:val="16"/>
                      </w:rPr>
                      <w:t>Tel. 93 227 54 00 Fax 93 227 54 54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29C0B3" w14:textId="77777777" w:rsidR="00167225" w:rsidRPr="00E110DC" w:rsidRDefault="00BB1504" w:rsidP="00BB1504">
    <w:pPr>
      <w:spacing w:line="0" w:lineRule="atLeast"/>
      <w:jc w:val="right"/>
      <w:textDirection w:val="btLr"/>
      <w:rPr>
        <w:rFonts w:ascii="Gill Sans MT" w:hAnsi="Gill Sans MT" w:cs="Arial"/>
        <w:color w:val="4F6228"/>
        <w:sz w:val="16"/>
        <w:szCs w:val="16"/>
      </w:rPr>
    </w:pPr>
    <w:r w:rsidRPr="00C53E64">
      <w:rPr>
        <w:rFonts w:ascii="Trebuchet MS" w:hAnsi="Trebuchet MS"/>
        <w:sz w:val="18"/>
        <w:szCs w:val="18"/>
        <w:lang w:val="ca-ES"/>
      </w:rPr>
      <w:t xml:space="preserve">Pàgina 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PAGE </w:instrText>
    </w:r>
    <w:r w:rsidR="000D4202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DD01EB">
      <w:rPr>
        <w:rFonts w:ascii="Trebuchet MS" w:hAnsi="Trebuchet MS"/>
        <w:noProof/>
        <w:sz w:val="18"/>
        <w:szCs w:val="18"/>
        <w:lang w:val="ca-ES"/>
      </w:rPr>
      <w:t>1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end"/>
    </w:r>
    <w:r w:rsidRPr="00C53E64">
      <w:rPr>
        <w:rFonts w:ascii="Trebuchet MS" w:hAnsi="Trebuchet MS"/>
        <w:sz w:val="18"/>
        <w:szCs w:val="18"/>
        <w:lang w:val="ca-ES"/>
      </w:rPr>
      <w:t xml:space="preserve"> de 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begin"/>
    </w:r>
    <w:r w:rsidRPr="00C53E64">
      <w:rPr>
        <w:rFonts w:ascii="Trebuchet MS" w:hAnsi="Trebuchet MS"/>
        <w:sz w:val="18"/>
        <w:szCs w:val="18"/>
        <w:lang w:val="ca-ES"/>
      </w:rPr>
      <w:instrText xml:space="preserve"> NUMPAGES  </w:instrText>
    </w:r>
    <w:r w:rsidR="000D4202" w:rsidRPr="00C53E64">
      <w:rPr>
        <w:rFonts w:ascii="Trebuchet MS" w:hAnsi="Trebuchet MS"/>
        <w:sz w:val="18"/>
        <w:szCs w:val="18"/>
        <w:lang w:val="ca-ES"/>
      </w:rPr>
      <w:fldChar w:fldCharType="separate"/>
    </w:r>
    <w:r w:rsidR="00DD01EB">
      <w:rPr>
        <w:rFonts w:ascii="Trebuchet MS" w:hAnsi="Trebuchet MS"/>
        <w:noProof/>
        <w:sz w:val="18"/>
        <w:szCs w:val="18"/>
        <w:lang w:val="ca-ES"/>
      </w:rPr>
      <w:t>2</w:t>
    </w:r>
    <w:r w:rsidR="000D4202" w:rsidRPr="00C53E64">
      <w:rPr>
        <w:rFonts w:ascii="Trebuchet MS" w:hAnsi="Trebuchet MS"/>
        <w:sz w:val="18"/>
        <w:szCs w:val="18"/>
        <w:lang w:val="ca-ES"/>
      </w:rPr>
      <w:fldChar w:fldCharType="end"/>
    </w:r>
  </w:p>
  <w:p w14:paraId="03D2776F" w14:textId="77777777" w:rsidR="00167225" w:rsidRPr="00E110DC" w:rsidRDefault="00167225" w:rsidP="00167225">
    <w:pPr>
      <w:spacing w:line="0" w:lineRule="atLeast"/>
      <w:jc w:val="center"/>
      <w:textDirection w:val="btLr"/>
      <w:rPr>
        <w:rFonts w:ascii="Gill Sans MT" w:hAnsi="Gill Sans MT" w:cs="Arial"/>
        <w:color w:val="4F6228"/>
        <w:sz w:val="16"/>
        <w:szCs w:val="16"/>
      </w:rPr>
    </w:pPr>
  </w:p>
  <w:p w14:paraId="3C3CA016" w14:textId="77777777" w:rsidR="00910E64" w:rsidRPr="00D90B0D" w:rsidRDefault="00910E64" w:rsidP="00CE2DC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14E9" w14:textId="77777777" w:rsidR="00E95328" w:rsidRDefault="00E95328" w:rsidP="005E41BE">
      <w:r>
        <w:separator/>
      </w:r>
    </w:p>
  </w:footnote>
  <w:footnote w:type="continuationSeparator" w:id="0">
    <w:p w14:paraId="364D54DF" w14:textId="77777777" w:rsidR="00E95328" w:rsidRDefault="00E95328" w:rsidP="005E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78F9" w14:textId="06D0F001" w:rsidR="00BB1504" w:rsidRPr="00CE0EE9" w:rsidRDefault="00CE0EE9" w:rsidP="006C3ADB">
    <w:pPr>
      <w:framePr w:w="227" w:h="6421" w:hRule="exact" w:wrap="around" w:vAnchor="text" w:hAnchor="page" w:x="568" w:y="4892"/>
      <w:jc w:val="center"/>
      <w:textDirection w:val="btLr"/>
      <w:rPr>
        <w:i/>
        <w:color w:val="A6A6A6" w:themeColor="background1" w:themeShade="A6"/>
        <w:sz w:val="16"/>
        <w:szCs w:val="16"/>
      </w:rPr>
    </w:pPr>
    <w:r w:rsidRPr="00CE0EE9">
      <w:rPr>
        <w:i/>
        <w:color w:val="808080"/>
        <w:sz w:val="16"/>
        <w:szCs w:val="16"/>
        <w:lang w:val="ca-ES"/>
      </w:rPr>
      <w:t>FIP/CI ús de dades de salut genè</w:t>
    </w:r>
    <w:r w:rsidR="00C242F3">
      <w:rPr>
        <w:i/>
        <w:color w:val="808080"/>
        <w:sz w:val="16"/>
        <w:szCs w:val="16"/>
        <w:lang w:val="ca-ES"/>
      </w:rPr>
      <w:t>ric per a línia de recerca   v.</w:t>
    </w:r>
    <w:r w:rsidR="008F6FCA">
      <w:rPr>
        <w:i/>
        <w:color w:val="808080"/>
        <w:sz w:val="16"/>
        <w:szCs w:val="16"/>
        <w:lang w:val="ca-ES"/>
      </w:rPr>
      <w:t>4</w:t>
    </w:r>
    <w:r w:rsidR="00C242F3">
      <w:rPr>
        <w:i/>
        <w:color w:val="808080"/>
        <w:sz w:val="16"/>
        <w:szCs w:val="16"/>
        <w:lang w:val="ca-ES"/>
      </w:rPr>
      <w:t xml:space="preserve"> de 2</w:t>
    </w:r>
    <w:r w:rsidR="008F6FCA">
      <w:rPr>
        <w:i/>
        <w:color w:val="808080"/>
        <w:sz w:val="16"/>
        <w:szCs w:val="16"/>
        <w:lang w:val="ca-ES"/>
      </w:rPr>
      <w:t>8</w:t>
    </w:r>
    <w:r w:rsidR="00C242F3">
      <w:rPr>
        <w:i/>
        <w:color w:val="808080"/>
        <w:sz w:val="16"/>
        <w:szCs w:val="16"/>
        <w:lang w:val="ca-ES"/>
      </w:rPr>
      <w:t>.0</w:t>
    </w:r>
    <w:r w:rsidR="008F6FCA">
      <w:rPr>
        <w:i/>
        <w:color w:val="808080"/>
        <w:sz w:val="16"/>
        <w:szCs w:val="16"/>
        <w:lang w:val="ca-ES"/>
      </w:rPr>
      <w:t>7</w:t>
    </w:r>
    <w:r w:rsidRPr="00CE0EE9">
      <w:rPr>
        <w:i/>
        <w:color w:val="808080"/>
        <w:sz w:val="16"/>
        <w:szCs w:val="16"/>
        <w:lang w:val="ca-ES"/>
      </w:rPr>
      <w:t>.20</w:t>
    </w:r>
    <w:r w:rsidR="008F6FCA">
      <w:rPr>
        <w:i/>
        <w:color w:val="808080"/>
        <w:sz w:val="16"/>
        <w:szCs w:val="16"/>
        <w:lang w:val="ca-ES"/>
      </w:rPr>
      <w:t>22</w:t>
    </w:r>
  </w:p>
  <w:p w14:paraId="3BC7E8E2" w14:textId="77777777" w:rsidR="00167225" w:rsidRDefault="00CE0EE9">
    <w:pPr>
      <w:pStyle w:val="Encabezado"/>
    </w:pPr>
    <w:r w:rsidRPr="00CE0EE9">
      <w:rPr>
        <w:noProof/>
      </w:rPr>
      <w:drawing>
        <wp:anchor distT="0" distB="0" distL="114300" distR="114300" simplePos="0" relativeHeight="251659264" behindDoc="1" locked="0" layoutInCell="1" allowOverlap="1" wp14:anchorId="0E35F4E8" wp14:editId="47012F17">
          <wp:simplePos x="0" y="0"/>
          <wp:positionH relativeFrom="margin">
            <wp:posOffset>-649605</wp:posOffset>
          </wp:positionH>
          <wp:positionV relativeFrom="margin">
            <wp:posOffset>-1372870</wp:posOffset>
          </wp:positionV>
          <wp:extent cx="7556500" cy="1695450"/>
          <wp:effectExtent l="19050" t="0" r="6350" b="0"/>
          <wp:wrapNone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9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F29"/>
    <w:multiLevelType w:val="hybridMultilevel"/>
    <w:tmpl w:val="1A08FB4A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6823"/>
    <w:multiLevelType w:val="hybridMultilevel"/>
    <w:tmpl w:val="F43AFDD0"/>
    <w:lvl w:ilvl="0" w:tplc="2FBA7278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5486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5AEC"/>
    <w:multiLevelType w:val="hybridMultilevel"/>
    <w:tmpl w:val="D1F43C22"/>
    <w:lvl w:ilvl="0" w:tplc="E1C263E6">
      <w:start w:val="16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6D60E0"/>
    <w:multiLevelType w:val="singleLevel"/>
    <w:tmpl w:val="305818D6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4" w15:restartNumberingAfterBreak="0">
    <w:nsid w:val="397E5D51"/>
    <w:multiLevelType w:val="hybridMultilevel"/>
    <w:tmpl w:val="77BE124C"/>
    <w:lvl w:ilvl="0" w:tplc="5B38FAA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33F8"/>
    <w:multiLevelType w:val="hybridMultilevel"/>
    <w:tmpl w:val="4C92EB78"/>
    <w:lvl w:ilvl="0" w:tplc="323207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FDE5BF2"/>
    <w:multiLevelType w:val="singleLevel"/>
    <w:tmpl w:val="5D9A4EB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7" w15:restartNumberingAfterBreak="0">
    <w:nsid w:val="40791B81"/>
    <w:multiLevelType w:val="singleLevel"/>
    <w:tmpl w:val="A506594E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8" w15:restartNumberingAfterBreak="0">
    <w:nsid w:val="46CB1298"/>
    <w:multiLevelType w:val="singleLevel"/>
    <w:tmpl w:val="D8C457D8"/>
    <w:lvl w:ilvl="0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Arial" w:hAnsi="Arial" w:cs="Arial" w:hint="default"/>
      </w:rPr>
    </w:lvl>
  </w:abstractNum>
  <w:abstractNum w:abstractNumId="9" w15:restartNumberingAfterBreak="0">
    <w:nsid w:val="46E055CB"/>
    <w:multiLevelType w:val="hybridMultilevel"/>
    <w:tmpl w:val="07EAFACE"/>
    <w:lvl w:ilvl="0" w:tplc="72049BE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7331F"/>
    <w:multiLevelType w:val="hybridMultilevel"/>
    <w:tmpl w:val="C660F1A6"/>
    <w:lvl w:ilvl="0" w:tplc="BCA0D1D4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00"/>
    <w:rsid w:val="00001DD1"/>
    <w:rsid w:val="0000323C"/>
    <w:rsid w:val="000223A3"/>
    <w:rsid w:val="00024581"/>
    <w:rsid w:val="00040291"/>
    <w:rsid w:val="000872E3"/>
    <w:rsid w:val="00091111"/>
    <w:rsid w:val="000915C3"/>
    <w:rsid w:val="000A55BD"/>
    <w:rsid w:val="000C4454"/>
    <w:rsid w:val="000D4202"/>
    <w:rsid w:val="000E61A1"/>
    <w:rsid w:val="000F5DE2"/>
    <w:rsid w:val="00116C40"/>
    <w:rsid w:val="00123C47"/>
    <w:rsid w:val="00133858"/>
    <w:rsid w:val="00167225"/>
    <w:rsid w:val="0016778C"/>
    <w:rsid w:val="0017776E"/>
    <w:rsid w:val="00186B4C"/>
    <w:rsid w:val="0019548F"/>
    <w:rsid w:val="001A4B9D"/>
    <w:rsid w:val="001A7EB8"/>
    <w:rsid w:val="001B1FC4"/>
    <w:rsid w:val="001E0051"/>
    <w:rsid w:val="001F6002"/>
    <w:rsid w:val="00207367"/>
    <w:rsid w:val="002123AC"/>
    <w:rsid w:val="00227D8B"/>
    <w:rsid w:val="00244F42"/>
    <w:rsid w:val="00294392"/>
    <w:rsid w:val="002A490D"/>
    <w:rsid w:val="002A61F6"/>
    <w:rsid w:val="002B7676"/>
    <w:rsid w:val="0030439D"/>
    <w:rsid w:val="00312DF0"/>
    <w:rsid w:val="003146B8"/>
    <w:rsid w:val="00315C20"/>
    <w:rsid w:val="0035310B"/>
    <w:rsid w:val="003640F6"/>
    <w:rsid w:val="00371996"/>
    <w:rsid w:val="00374375"/>
    <w:rsid w:val="00395A19"/>
    <w:rsid w:val="003A4220"/>
    <w:rsid w:val="003B788A"/>
    <w:rsid w:val="003C1072"/>
    <w:rsid w:val="003C2A3C"/>
    <w:rsid w:val="003C7FCC"/>
    <w:rsid w:val="003D3852"/>
    <w:rsid w:val="003E235A"/>
    <w:rsid w:val="004022DA"/>
    <w:rsid w:val="0040718F"/>
    <w:rsid w:val="004276F8"/>
    <w:rsid w:val="004535C5"/>
    <w:rsid w:val="00456170"/>
    <w:rsid w:val="00460925"/>
    <w:rsid w:val="00474EFD"/>
    <w:rsid w:val="00475432"/>
    <w:rsid w:val="0048021B"/>
    <w:rsid w:val="004832B1"/>
    <w:rsid w:val="0048461B"/>
    <w:rsid w:val="00496C88"/>
    <w:rsid w:val="004D1A99"/>
    <w:rsid w:val="005044BD"/>
    <w:rsid w:val="005044DB"/>
    <w:rsid w:val="005064B6"/>
    <w:rsid w:val="00524A16"/>
    <w:rsid w:val="00531A0B"/>
    <w:rsid w:val="00536B45"/>
    <w:rsid w:val="00542415"/>
    <w:rsid w:val="005454CA"/>
    <w:rsid w:val="005664C9"/>
    <w:rsid w:val="005668F9"/>
    <w:rsid w:val="0057386B"/>
    <w:rsid w:val="0058676D"/>
    <w:rsid w:val="005B11F5"/>
    <w:rsid w:val="005C1A49"/>
    <w:rsid w:val="005D7F2A"/>
    <w:rsid w:val="005E0884"/>
    <w:rsid w:val="005E41BE"/>
    <w:rsid w:val="005E4AD5"/>
    <w:rsid w:val="00617EA7"/>
    <w:rsid w:val="0063406F"/>
    <w:rsid w:val="00634990"/>
    <w:rsid w:val="006668FC"/>
    <w:rsid w:val="0068173E"/>
    <w:rsid w:val="00696607"/>
    <w:rsid w:val="006A65AF"/>
    <w:rsid w:val="006C0DDD"/>
    <w:rsid w:val="006C253F"/>
    <w:rsid w:val="006C3ADB"/>
    <w:rsid w:val="006C74B1"/>
    <w:rsid w:val="006E3D7C"/>
    <w:rsid w:val="00711D41"/>
    <w:rsid w:val="007261E3"/>
    <w:rsid w:val="00737752"/>
    <w:rsid w:val="00744B91"/>
    <w:rsid w:val="00754CBA"/>
    <w:rsid w:val="007637F3"/>
    <w:rsid w:val="00771D60"/>
    <w:rsid w:val="00782E0F"/>
    <w:rsid w:val="00793FE7"/>
    <w:rsid w:val="007A625C"/>
    <w:rsid w:val="007C6637"/>
    <w:rsid w:val="007D389B"/>
    <w:rsid w:val="007F25E1"/>
    <w:rsid w:val="007F6167"/>
    <w:rsid w:val="00810D5E"/>
    <w:rsid w:val="00817C4D"/>
    <w:rsid w:val="00850E21"/>
    <w:rsid w:val="00856A24"/>
    <w:rsid w:val="00867A80"/>
    <w:rsid w:val="0088079C"/>
    <w:rsid w:val="008929F3"/>
    <w:rsid w:val="00892D64"/>
    <w:rsid w:val="008C0841"/>
    <w:rsid w:val="008C0FD1"/>
    <w:rsid w:val="008D45C7"/>
    <w:rsid w:val="008F6FCA"/>
    <w:rsid w:val="00910E64"/>
    <w:rsid w:val="00916936"/>
    <w:rsid w:val="00921597"/>
    <w:rsid w:val="009347A8"/>
    <w:rsid w:val="00977841"/>
    <w:rsid w:val="00990914"/>
    <w:rsid w:val="009A25F7"/>
    <w:rsid w:val="009A4541"/>
    <w:rsid w:val="009D0BB8"/>
    <w:rsid w:val="009D0ED9"/>
    <w:rsid w:val="00A02133"/>
    <w:rsid w:val="00A07EC3"/>
    <w:rsid w:val="00A15C84"/>
    <w:rsid w:val="00A24FFA"/>
    <w:rsid w:val="00A60057"/>
    <w:rsid w:val="00A65050"/>
    <w:rsid w:val="00A663B8"/>
    <w:rsid w:val="00A85E8C"/>
    <w:rsid w:val="00AB038E"/>
    <w:rsid w:val="00AB6400"/>
    <w:rsid w:val="00AD5E00"/>
    <w:rsid w:val="00AE0A9C"/>
    <w:rsid w:val="00AE6448"/>
    <w:rsid w:val="00AF0146"/>
    <w:rsid w:val="00AF5653"/>
    <w:rsid w:val="00B11883"/>
    <w:rsid w:val="00B23831"/>
    <w:rsid w:val="00B412AC"/>
    <w:rsid w:val="00B41E78"/>
    <w:rsid w:val="00B63D7C"/>
    <w:rsid w:val="00B704C6"/>
    <w:rsid w:val="00B7535F"/>
    <w:rsid w:val="00B87A4E"/>
    <w:rsid w:val="00BB1504"/>
    <w:rsid w:val="00BB6A55"/>
    <w:rsid w:val="00BB7EF7"/>
    <w:rsid w:val="00BC256F"/>
    <w:rsid w:val="00BD0769"/>
    <w:rsid w:val="00BD2804"/>
    <w:rsid w:val="00BD6960"/>
    <w:rsid w:val="00BF1A73"/>
    <w:rsid w:val="00BF67A8"/>
    <w:rsid w:val="00C001C4"/>
    <w:rsid w:val="00C21BE4"/>
    <w:rsid w:val="00C242F3"/>
    <w:rsid w:val="00C37668"/>
    <w:rsid w:val="00C4235E"/>
    <w:rsid w:val="00C5217F"/>
    <w:rsid w:val="00C55F21"/>
    <w:rsid w:val="00C61966"/>
    <w:rsid w:val="00CB38E2"/>
    <w:rsid w:val="00CD5A09"/>
    <w:rsid w:val="00CE0EE9"/>
    <w:rsid w:val="00CE2DC1"/>
    <w:rsid w:val="00CE3155"/>
    <w:rsid w:val="00CF2D5C"/>
    <w:rsid w:val="00D169CE"/>
    <w:rsid w:val="00D4148E"/>
    <w:rsid w:val="00D6675F"/>
    <w:rsid w:val="00D6779A"/>
    <w:rsid w:val="00D73B7F"/>
    <w:rsid w:val="00D84368"/>
    <w:rsid w:val="00D86DC5"/>
    <w:rsid w:val="00D90B0D"/>
    <w:rsid w:val="00DA4857"/>
    <w:rsid w:val="00DA4B67"/>
    <w:rsid w:val="00DB6925"/>
    <w:rsid w:val="00DD01EB"/>
    <w:rsid w:val="00E13E9A"/>
    <w:rsid w:val="00E20415"/>
    <w:rsid w:val="00E42871"/>
    <w:rsid w:val="00E54693"/>
    <w:rsid w:val="00E66FA6"/>
    <w:rsid w:val="00E6714B"/>
    <w:rsid w:val="00E75E46"/>
    <w:rsid w:val="00E76D41"/>
    <w:rsid w:val="00E95328"/>
    <w:rsid w:val="00EA3078"/>
    <w:rsid w:val="00EC47C2"/>
    <w:rsid w:val="00EC53BA"/>
    <w:rsid w:val="00ED0863"/>
    <w:rsid w:val="00EE15D1"/>
    <w:rsid w:val="00EE4032"/>
    <w:rsid w:val="00EF5ED2"/>
    <w:rsid w:val="00F2219A"/>
    <w:rsid w:val="00F274A4"/>
    <w:rsid w:val="00F33CC2"/>
    <w:rsid w:val="00F40015"/>
    <w:rsid w:val="00F51A43"/>
    <w:rsid w:val="00F51DE9"/>
    <w:rsid w:val="00F555BA"/>
    <w:rsid w:val="00F741EE"/>
    <w:rsid w:val="00F80C6D"/>
    <w:rsid w:val="00F82CCC"/>
    <w:rsid w:val="00F91F4D"/>
    <w:rsid w:val="00FA1863"/>
    <w:rsid w:val="00FB0A9D"/>
    <w:rsid w:val="00FB78AF"/>
    <w:rsid w:val="00FC1C0C"/>
    <w:rsid w:val="00F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5"/>
    <o:shapelayout v:ext="edit">
      <o:idmap v:ext="edit" data="1"/>
    </o:shapelayout>
  </w:shapeDefaults>
  <w:decimalSymbol w:val=","/>
  <w:listSeparator w:val=";"/>
  <w14:docId w14:val="30683770"/>
  <w15:docId w15:val="{99B0BDAF-4F42-4D2B-86A5-E067F61B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6F8"/>
    <w:rPr>
      <w:sz w:val="24"/>
      <w:szCs w:val="24"/>
    </w:rPr>
  </w:style>
  <w:style w:type="paragraph" w:styleId="Ttulo1">
    <w:name w:val="heading 1"/>
    <w:basedOn w:val="Normal"/>
    <w:next w:val="Normal"/>
    <w:qFormat/>
    <w:rsid w:val="004276F8"/>
    <w:pPr>
      <w:keepNext/>
      <w:jc w:val="both"/>
      <w:outlineLvl w:val="0"/>
    </w:pPr>
    <w:rPr>
      <w:b/>
      <w:bCs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276F8"/>
    <w:pPr>
      <w:snapToGrid w:val="0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4276F8"/>
    <w:pPr>
      <w:jc w:val="both"/>
    </w:pPr>
    <w:rPr>
      <w:sz w:val="18"/>
      <w:szCs w:val="20"/>
    </w:rPr>
  </w:style>
  <w:style w:type="paragraph" w:styleId="Textodeglobo">
    <w:name w:val="Balloon Text"/>
    <w:basedOn w:val="Normal"/>
    <w:semiHidden/>
    <w:rsid w:val="00FB0A9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E4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E41B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2DC1"/>
    <w:pPr>
      <w:tabs>
        <w:tab w:val="right" w:pos="4419"/>
      </w:tabs>
      <w:ind w:right="-852"/>
    </w:pPr>
    <w:rPr>
      <w:rFonts w:ascii="Calibri" w:hAnsi="Calibri"/>
      <w:color w:val="808080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CE2DC1"/>
    <w:rPr>
      <w:rFonts w:ascii="Calibri" w:hAnsi="Calibri"/>
      <w:color w:val="808080"/>
      <w:sz w:val="18"/>
      <w:szCs w:val="18"/>
    </w:rPr>
  </w:style>
  <w:style w:type="character" w:customStyle="1" w:styleId="Textoindependiente2Car">
    <w:name w:val="Texto independiente 2 Car"/>
    <w:link w:val="Textoindependiente2"/>
    <w:rsid w:val="00C5217F"/>
    <w:rPr>
      <w:sz w:val="18"/>
      <w:lang w:val="es-ES" w:eastAsia="es-ES"/>
    </w:rPr>
  </w:style>
  <w:style w:type="character" w:customStyle="1" w:styleId="TextoindependienteCar">
    <w:name w:val="Texto independiente Car"/>
    <w:link w:val="Textoindependiente"/>
    <w:rsid w:val="00910E64"/>
    <w:rPr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89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25C"/>
    <w:pPr>
      <w:widowControl w:val="0"/>
      <w:autoSpaceDE w:val="0"/>
      <w:autoSpaceDN w:val="0"/>
      <w:adjustRightInd w:val="0"/>
    </w:pPr>
    <w:rPr>
      <w:rFonts w:ascii="5486" w:hAnsi="5486" w:cs="5486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rebuchet MS" w:hAnsi="Trebuchet MS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6C253F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C253F"/>
    <w:rPr>
      <w:sz w:val="24"/>
      <w:szCs w:val="24"/>
    </w:rPr>
  </w:style>
  <w:style w:type="paragraph" w:customStyle="1" w:styleId="BodyText21">
    <w:name w:val="Body Text 21"/>
    <w:basedOn w:val="Normal"/>
    <w:rsid w:val="006C253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rebuchet MS" w:hAnsi="Trebuchet MS"/>
      <w:sz w:val="22"/>
      <w:szCs w:val="20"/>
      <w:lang w:val="es-ES_tradnl"/>
    </w:rPr>
  </w:style>
  <w:style w:type="paragraph" w:styleId="NormalWeb">
    <w:name w:val="Normal (Web)"/>
    <w:basedOn w:val="Normal"/>
    <w:uiPriority w:val="99"/>
    <w:unhideWhenUsed/>
    <w:rsid w:val="00CE0E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ecciodades@clinic.c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91474-44A7-4DB6-B4E8-7FF4E2C8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DEL COMITÉ ÉTICO DE INVESTIGACIÓN CLÍNICA</vt:lpstr>
    </vt:vector>
  </TitlesOfParts>
  <Company>Hospital Clínic de Barcelona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DEL COMITÉ ÉTICO DE INVESTIGACIÓN CLÍNICA</dc:title>
  <dc:creator>abernal</dc:creator>
  <cp:lastModifiedBy>ARELLANO, ANA LUCIA (MEDICAMENT)</cp:lastModifiedBy>
  <cp:revision>3</cp:revision>
  <cp:lastPrinted>2017-11-29T14:42:00Z</cp:lastPrinted>
  <dcterms:created xsi:type="dcterms:W3CDTF">2022-07-28T09:24:00Z</dcterms:created>
  <dcterms:modified xsi:type="dcterms:W3CDTF">2022-07-28T09:24:00Z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Cód. Protocolo]">
    <vt:lpwstr>GETAID 2015-01-I-CARE</vt:lpwstr>
  </property>
  <property fmtid="{D5CDD505-2E9C-101B-9397-08002B2CF9AE}" pid="3" name="Objeto[Código Identificativo]">
    <vt:lpwstr>HCB/2015/0747</vt:lpwstr>
  </property>
  <property fmtid="{D5CDD505-2E9C-101B-9397-08002B2CF9AE}" pid="4" name="Objeto[Investigador Principal]">
    <vt:lpwstr>INGRID ORDÁS</vt:lpwstr>
  </property>
  <property fmtid="{D5CDD505-2E9C-101B-9397-08002B2CF9AE}" pid="5" name="Objeto[Nombre Promotor]">
    <vt:lpwstr>GRUPO ESPAÑOL TRAB. ENF. CROHN Y COLITIS ULCEROSA (GETECCU)</vt:lpwstr>
  </property>
  <property fmtid="{D5CDD505-2E9C-101B-9397-08002B2CF9AE}" pid="6" name="Objeto[Título Completo]">
    <vt:lpwstr>EII Cáncer e Infecciones Graves en Europa: I-CARE</vt:lpwstr>
  </property>
  <property fmtid="{D5CDD505-2E9C-101B-9397-08002B2CF9AE}" pid="7" name="Objeto[Ver. Actual]">
    <vt:lpwstr/>
  </property>
  <property fmtid="{D5CDD505-2E9C-101B-9397-08002B2CF9AE}" pid="8" name="Objeto[DOCUMENTOS_CON_VERSION][TIPO_DOCUMENTO]">
    <vt:lpwstr>Fundanet.Core.EstudiosClinicos.DocFilaTblDocumentoConVersion[]</vt:lpwstr>
  </property>
  <property fmtid="{D5CDD505-2E9C-101B-9397-08002B2CF9AE}" pid="9" name="Objeto[DOCUMENTOS_CON_VERSION][VERSION_DOCUMENTO]">
    <vt:lpwstr>Fundanet.Core.EstudiosClinicos.DocFilaTblDocumentoConVersion[]</vt:lpwstr>
  </property>
  <property fmtid="{D5CDD505-2E9C-101B-9397-08002B2CF9AE}" pid="10" name="Objeto[FECHA_ACTA_REUNION_CEIC_REF]">
    <vt:lpwstr>Objeto[FECHA_ACTA_REUNION_CEIC_REF]</vt:lpwstr>
  </property>
  <property fmtid="{D5CDD505-2E9C-101B-9397-08002B2CF9AE}" pid="11" name="Objeto[NOMBRE_SECRETARIO_ACTUAL_CEIC_REF]">
    <vt:lpwstr/>
  </property>
  <property fmtid="{D5CDD505-2E9C-101B-9397-08002B2CF9AE}" pid="12" name="Objeto[NUMERO_ACTA_REUNION_CEIC_REF]">
    <vt:lpwstr/>
  </property>
  <property fmtid="{D5CDD505-2E9C-101B-9397-08002B2CF9AE}" pid="13" name="Objeto[COMPOSICION_ACTUAL_CEIC_REF]">
    <vt:lpwstr>Objeto[COMPOSICION_ACTUAL_CEIC_REF]</vt:lpwstr>
  </property>
  <property fmtid="{D5CDD505-2E9C-101B-9397-08002B2CF9AE}" pid="14" name="Objeto[FECHA_ACTA_REUNION_CEIC_LOCAL]">
    <vt:lpwstr>10/09/2015</vt:lpwstr>
  </property>
  <property fmtid="{D5CDD505-2E9C-101B-9397-08002B2CF9AE}" pid="15" name="Objeto[NOMBRE_SECRETARIO_ACTUAL_CEIC_LOCAL]">
    <vt:lpwstr>NEUS RIBA GARCIA</vt:lpwstr>
  </property>
  <property fmtid="{D5CDD505-2E9C-101B-9397-08002B2CF9AE}" pid="16" name="Objeto[NUMERO_ACTA_REUNION_CEIC_LOCAL]">
    <vt:lpwstr>15/2015</vt:lpwstr>
  </property>
  <property fmtid="{D5CDD505-2E9C-101B-9397-08002B2CF9AE}" pid="17" name="Objeto[COMPOSICION_ACTUAL_CEIC_LOCAL]">
    <vt:lpwstr>Objeto[COMPOSICION_ACTUAL_CEIC_LOCAL]</vt:lpwstr>
  </property>
  <property fmtid="{D5CDD505-2E9C-101B-9397-08002B2CF9AE}" pid="18" name="Objeto[INVESTIGADORES_PRINCIPALES_ESTUDIO]">
    <vt:lpwstr>INGRID ORDÁS ; ELENA RICART GÓMEZ</vt:lpwstr>
  </property>
</Properties>
</file>